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03A3" w14:textId="00E98B90" w:rsidR="00882522" w:rsidRDefault="00AD7771" w:rsidP="00882522">
      <w:r>
        <w:rPr>
          <w:noProof/>
        </w:rPr>
        <mc:AlternateContent>
          <mc:Choice Requires="wps">
            <w:drawing>
              <wp:anchor distT="45720" distB="45720" distL="114300" distR="114300" simplePos="0" relativeHeight="251657728" behindDoc="0" locked="0" layoutInCell="1" allowOverlap="1" wp14:anchorId="6713852B" wp14:editId="3BCEA054">
                <wp:simplePos x="0" y="0"/>
                <wp:positionH relativeFrom="column">
                  <wp:posOffset>2306955</wp:posOffset>
                </wp:positionH>
                <wp:positionV relativeFrom="paragraph">
                  <wp:posOffset>-327660</wp:posOffset>
                </wp:positionV>
                <wp:extent cx="2316480" cy="1326515"/>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32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F4D" w14:textId="54DDD981" w:rsidR="00BC26F3" w:rsidRDefault="00AD7771">
                            <w:r>
                              <w:rPr>
                                <w:noProof/>
                              </w:rPr>
                              <w:drawing>
                                <wp:inline distT="0" distB="0" distL="0" distR="0" wp14:anchorId="64DB4DF1" wp14:editId="6F88241A">
                                  <wp:extent cx="21336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3411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3852B" id="_x0000_t202" coordsize="21600,21600" o:spt="202" path="m,l,21600r21600,l21600,xe">
                <v:stroke joinstyle="miter"/>
                <v:path gradientshapeok="t" o:connecttype="rect"/>
              </v:shapetype>
              <v:shape id="Text Box 2" o:spid="_x0000_s1026" type="#_x0000_t202" style="position:absolute;margin-left:181.65pt;margin-top:-25.8pt;width:182.4pt;height:104.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" stroked="f">
                <v:textbox>
                  <w:txbxContent>
                    <w:p w14:paraId="72E8BF4D" w14:textId="54DDD981" w:rsidR="00BC26F3" w:rsidRDefault="00AD7771">
                      <w:r>
                        <w:rPr>
                          <w:noProof/>
                        </w:rPr>
                        <w:drawing>
                          <wp:inline distT="0" distB="0" distL="0" distR="0" wp14:anchorId="64DB4DF1" wp14:editId="6F88241A">
                            <wp:extent cx="21336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341120"/>
                                    </a:xfrm>
                                    <a:prstGeom prst="rect">
                                      <a:avLst/>
                                    </a:prstGeom>
                                    <a:noFill/>
                                    <a:ln>
                                      <a:noFill/>
                                    </a:ln>
                                  </pic:spPr>
                                </pic:pic>
                              </a:graphicData>
                            </a:graphic>
                          </wp:inline>
                        </w:drawing>
                      </w:r>
                    </w:p>
                  </w:txbxContent>
                </v:textbox>
                <w10:wrap type="square"/>
              </v:shape>
            </w:pict>
          </mc:Fallback>
        </mc:AlternateContent>
      </w:r>
    </w:p>
    <w:p w14:paraId="35B13EF6" w14:textId="77777777" w:rsidR="00882522" w:rsidRDefault="00882522" w:rsidP="00882522">
      <w:pPr>
        <w:rPr>
          <w:sz w:val="20"/>
          <w:szCs w:val="20"/>
        </w:rPr>
      </w:pPr>
    </w:p>
    <w:p w14:paraId="6BC9266D" w14:textId="77777777" w:rsidR="009310B8" w:rsidRDefault="009310B8" w:rsidP="00882522">
      <w:pPr>
        <w:rPr>
          <w:sz w:val="20"/>
          <w:szCs w:val="20"/>
        </w:rPr>
      </w:pPr>
    </w:p>
    <w:p w14:paraId="1ED4133E" w14:textId="77777777" w:rsidR="001953CA" w:rsidRDefault="001953CA" w:rsidP="00882522">
      <w:pPr>
        <w:rPr>
          <w:sz w:val="22"/>
          <w:szCs w:val="22"/>
        </w:rPr>
      </w:pPr>
    </w:p>
    <w:p w14:paraId="48F2FDE0" w14:textId="77777777" w:rsidR="001953CA" w:rsidRDefault="001953CA" w:rsidP="00882522">
      <w:pPr>
        <w:rPr>
          <w:sz w:val="22"/>
          <w:szCs w:val="22"/>
        </w:rPr>
      </w:pPr>
    </w:p>
    <w:p w14:paraId="2D0257BD" w14:textId="77777777" w:rsidR="001953CA" w:rsidRDefault="001953CA" w:rsidP="00882522">
      <w:pPr>
        <w:rPr>
          <w:sz w:val="22"/>
          <w:szCs w:val="22"/>
        </w:rPr>
      </w:pPr>
    </w:p>
    <w:p w14:paraId="4DECAD93" w14:textId="61BEDBA5" w:rsidR="00832CAB" w:rsidRPr="00307432" w:rsidRDefault="00832CAB" w:rsidP="00882522">
      <w:pPr>
        <w:rPr>
          <w:sz w:val="22"/>
          <w:szCs w:val="22"/>
        </w:rPr>
      </w:pPr>
    </w:p>
    <w:p w14:paraId="0BCBB7EC" w14:textId="77777777" w:rsidR="00B00F7A" w:rsidRPr="00882522" w:rsidRDefault="00B00F7A">
      <w:pPr>
        <w:rPr>
          <w:sz w:val="20"/>
          <w:szCs w:val="20"/>
        </w:rPr>
      </w:pPr>
    </w:p>
    <w:p w14:paraId="215B9235" w14:textId="46D222A6" w:rsidR="00B00F7A" w:rsidRPr="00307432" w:rsidRDefault="00B00F7A">
      <w:pPr>
        <w:rPr>
          <w:sz w:val="22"/>
          <w:szCs w:val="22"/>
        </w:rPr>
      </w:pPr>
      <w:r w:rsidRPr="00307432">
        <w:rPr>
          <w:sz w:val="22"/>
          <w:szCs w:val="22"/>
        </w:rPr>
        <w:t xml:space="preserve">Dear </w:t>
      </w:r>
      <w:r w:rsidR="00A0306D">
        <w:rPr>
          <w:sz w:val="22"/>
          <w:szCs w:val="22"/>
        </w:rPr>
        <w:t>Oklahoma</w:t>
      </w:r>
      <w:r w:rsidR="003A3EEB">
        <w:rPr>
          <w:sz w:val="22"/>
          <w:szCs w:val="22"/>
        </w:rPr>
        <w:t xml:space="preserve"> Leader</w:t>
      </w:r>
      <w:r w:rsidR="00156642">
        <w:rPr>
          <w:sz w:val="22"/>
          <w:szCs w:val="22"/>
        </w:rPr>
        <w:t>,</w:t>
      </w:r>
    </w:p>
    <w:p w14:paraId="5104BAF1" w14:textId="77777777" w:rsidR="00832CAB" w:rsidRPr="00307432" w:rsidRDefault="00832CAB">
      <w:pPr>
        <w:rPr>
          <w:sz w:val="22"/>
          <w:szCs w:val="22"/>
        </w:rPr>
      </w:pPr>
    </w:p>
    <w:p w14:paraId="3D849887" w14:textId="0C8BAEC0" w:rsidR="00307432" w:rsidRDefault="00475011">
      <w:pPr>
        <w:rPr>
          <w:sz w:val="22"/>
          <w:szCs w:val="22"/>
        </w:rPr>
      </w:pPr>
      <w:r w:rsidRPr="00307432">
        <w:rPr>
          <w:sz w:val="22"/>
          <w:szCs w:val="22"/>
        </w:rPr>
        <w:t xml:space="preserve">The </w:t>
      </w:r>
      <w:r w:rsidR="00307432">
        <w:rPr>
          <w:sz w:val="22"/>
          <w:szCs w:val="22"/>
        </w:rPr>
        <w:t>20</w:t>
      </w:r>
      <w:r w:rsidR="00CA08CA">
        <w:rPr>
          <w:sz w:val="22"/>
          <w:szCs w:val="22"/>
        </w:rPr>
        <w:t>2</w:t>
      </w:r>
      <w:r w:rsidR="008D6DDC">
        <w:rPr>
          <w:sz w:val="22"/>
          <w:szCs w:val="22"/>
        </w:rPr>
        <w:t>1</w:t>
      </w:r>
      <w:r w:rsidR="00882522" w:rsidRPr="00307432">
        <w:rPr>
          <w:sz w:val="22"/>
          <w:szCs w:val="22"/>
        </w:rPr>
        <w:t xml:space="preserve"> Town H</w:t>
      </w:r>
      <w:r w:rsidRPr="00307432">
        <w:rPr>
          <w:sz w:val="22"/>
          <w:szCs w:val="22"/>
        </w:rPr>
        <w:t>all</w:t>
      </w:r>
      <w:r w:rsidR="00307432">
        <w:rPr>
          <w:sz w:val="22"/>
          <w:szCs w:val="22"/>
        </w:rPr>
        <w:t xml:space="preserve"> </w:t>
      </w:r>
      <w:r w:rsidR="00AC20AE">
        <w:rPr>
          <w:sz w:val="22"/>
          <w:szCs w:val="22"/>
        </w:rPr>
        <w:t>Conference</w:t>
      </w:r>
      <w:r w:rsidR="00A51837">
        <w:rPr>
          <w:sz w:val="22"/>
          <w:szCs w:val="22"/>
        </w:rPr>
        <w:t xml:space="preserve"> Retreat</w:t>
      </w:r>
      <w:r w:rsidR="00CE0E4D">
        <w:rPr>
          <w:sz w:val="22"/>
          <w:szCs w:val="22"/>
        </w:rPr>
        <w:t xml:space="preserve"> </w:t>
      </w:r>
      <w:r w:rsidR="001953CA">
        <w:rPr>
          <w:sz w:val="22"/>
          <w:szCs w:val="22"/>
        </w:rPr>
        <w:t>has a</w:t>
      </w:r>
      <w:r w:rsidR="00CE0E4D">
        <w:rPr>
          <w:sz w:val="22"/>
          <w:szCs w:val="22"/>
        </w:rPr>
        <w:t xml:space="preserve"> </w:t>
      </w:r>
      <w:r w:rsidR="003F6277">
        <w:rPr>
          <w:sz w:val="22"/>
          <w:szCs w:val="22"/>
        </w:rPr>
        <w:t>specific and purposeful focus</w:t>
      </w:r>
      <w:r w:rsidR="003E7B2E">
        <w:rPr>
          <w:sz w:val="22"/>
          <w:szCs w:val="22"/>
        </w:rPr>
        <w:t xml:space="preserve"> on a </w:t>
      </w:r>
      <w:r w:rsidR="00CA08CA">
        <w:rPr>
          <w:sz w:val="22"/>
          <w:szCs w:val="22"/>
        </w:rPr>
        <w:t>critically</w:t>
      </w:r>
      <w:r w:rsidR="003E7B2E">
        <w:rPr>
          <w:sz w:val="22"/>
          <w:szCs w:val="22"/>
        </w:rPr>
        <w:t xml:space="preserve"> </w:t>
      </w:r>
      <w:r w:rsidR="000A7526">
        <w:rPr>
          <w:sz w:val="22"/>
          <w:szCs w:val="22"/>
        </w:rPr>
        <w:t>important issue for Oklahoma</w:t>
      </w:r>
      <w:r w:rsidR="003F6277">
        <w:rPr>
          <w:sz w:val="22"/>
          <w:szCs w:val="22"/>
        </w:rPr>
        <w:t xml:space="preserve">’s future </w:t>
      </w:r>
      <w:r w:rsidR="000A7526">
        <w:rPr>
          <w:sz w:val="22"/>
          <w:szCs w:val="22"/>
        </w:rPr>
        <w:t>–</w:t>
      </w:r>
      <w:r w:rsidR="00E80A92">
        <w:rPr>
          <w:sz w:val="22"/>
          <w:szCs w:val="22"/>
        </w:rPr>
        <w:t xml:space="preserve"> </w:t>
      </w:r>
      <w:r w:rsidR="00533D45">
        <w:rPr>
          <w:sz w:val="22"/>
          <w:szCs w:val="22"/>
        </w:rPr>
        <w:t xml:space="preserve">addressing mental </w:t>
      </w:r>
      <w:r w:rsidR="0085793F">
        <w:rPr>
          <w:sz w:val="22"/>
          <w:szCs w:val="22"/>
        </w:rPr>
        <w:t>health</w:t>
      </w:r>
      <w:r w:rsidR="00533D45">
        <w:rPr>
          <w:sz w:val="22"/>
          <w:szCs w:val="22"/>
        </w:rPr>
        <w:t xml:space="preserve"> to improve mental wellness</w:t>
      </w:r>
      <w:r w:rsidR="00172A82">
        <w:rPr>
          <w:sz w:val="22"/>
          <w:szCs w:val="22"/>
        </w:rPr>
        <w:t>.</w:t>
      </w:r>
      <w:r w:rsidR="00E80A92">
        <w:rPr>
          <w:sz w:val="22"/>
          <w:szCs w:val="22"/>
        </w:rPr>
        <w:t xml:space="preserve">  </w:t>
      </w:r>
      <w:r w:rsidR="009310B8">
        <w:rPr>
          <w:sz w:val="22"/>
          <w:szCs w:val="22"/>
        </w:rPr>
        <w:t>Please see the enclosed piece that describes this timely and important Town Hall focus.</w:t>
      </w:r>
    </w:p>
    <w:p w14:paraId="22DC38E1" w14:textId="77777777" w:rsidR="009310B8" w:rsidRDefault="009310B8">
      <w:pPr>
        <w:rPr>
          <w:sz w:val="22"/>
          <w:szCs w:val="22"/>
        </w:rPr>
      </w:pPr>
    </w:p>
    <w:p w14:paraId="757ECE4D" w14:textId="3F3A24A1" w:rsidR="00832CAB" w:rsidRPr="0085793F" w:rsidRDefault="001953CA">
      <w:pPr>
        <w:rPr>
          <w:sz w:val="22"/>
          <w:szCs w:val="22"/>
        </w:rPr>
      </w:pPr>
      <w:r w:rsidRPr="0085793F">
        <w:rPr>
          <w:sz w:val="22"/>
          <w:szCs w:val="22"/>
        </w:rPr>
        <w:t xml:space="preserve">Town Hall </w:t>
      </w:r>
      <w:r w:rsidR="00CA08CA" w:rsidRPr="0085793F">
        <w:rPr>
          <w:sz w:val="22"/>
          <w:szCs w:val="22"/>
        </w:rPr>
        <w:t xml:space="preserve">Steering </w:t>
      </w:r>
      <w:r w:rsidRPr="0085793F">
        <w:rPr>
          <w:sz w:val="22"/>
          <w:szCs w:val="22"/>
        </w:rPr>
        <w:t xml:space="preserve">Committee Co-Chairs </w:t>
      </w:r>
      <w:r w:rsidR="00CA08CA" w:rsidRPr="0085793F">
        <w:rPr>
          <w:sz w:val="22"/>
          <w:szCs w:val="22"/>
        </w:rPr>
        <w:t>Anne Roberts</w:t>
      </w:r>
      <w:r w:rsidR="00172A82" w:rsidRPr="0085793F">
        <w:rPr>
          <w:sz w:val="22"/>
          <w:szCs w:val="22"/>
        </w:rPr>
        <w:t xml:space="preserve">, </w:t>
      </w:r>
      <w:r w:rsidR="00923E61" w:rsidRPr="00923E61">
        <w:rPr>
          <w:sz w:val="22"/>
          <w:szCs w:val="22"/>
        </w:rPr>
        <w:t>Oklahoma City University</w:t>
      </w:r>
      <w:r w:rsidR="00CA08CA" w:rsidRPr="0085793F">
        <w:rPr>
          <w:sz w:val="22"/>
          <w:szCs w:val="22"/>
        </w:rPr>
        <w:t xml:space="preserve">, </w:t>
      </w:r>
      <w:r w:rsidR="00172A82" w:rsidRPr="0085793F">
        <w:rPr>
          <w:sz w:val="22"/>
          <w:szCs w:val="22"/>
        </w:rPr>
        <w:t xml:space="preserve">and </w:t>
      </w:r>
      <w:r w:rsidR="00CA08CA" w:rsidRPr="0085793F">
        <w:rPr>
          <w:sz w:val="22"/>
          <w:szCs w:val="22"/>
        </w:rPr>
        <w:t>Richard Wansley, Ph.D.</w:t>
      </w:r>
      <w:r w:rsidR="00172A82" w:rsidRPr="0085793F">
        <w:rPr>
          <w:sz w:val="22"/>
          <w:szCs w:val="22"/>
        </w:rPr>
        <w:t xml:space="preserve">, </w:t>
      </w:r>
      <w:r w:rsidR="00CA08CA" w:rsidRPr="0085793F">
        <w:rPr>
          <w:sz w:val="22"/>
          <w:szCs w:val="22"/>
        </w:rPr>
        <w:t>Advocate, LLC</w:t>
      </w:r>
      <w:r w:rsidRPr="0085793F">
        <w:rPr>
          <w:sz w:val="22"/>
          <w:szCs w:val="22"/>
        </w:rPr>
        <w:t xml:space="preserve">, along with </w:t>
      </w:r>
      <w:r w:rsidR="00172A82" w:rsidRPr="0085793F">
        <w:rPr>
          <w:sz w:val="22"/>
          <w:szCs w:val="22"/>
        </w:rPr>
        <w:t xml:space="preserve">the </w:t>
      </w:r>
      <w:r w:rsidRPr="0085793F">
        <w:rPr>
          <w:sz w:val="22"/>
          <w:szCs w:val="22"/>
        </w:rPr>
        <w:t xml:space="preserve">Research Committee Chair and </w:t>
      </w:r>
      <w:r w:rsidR="00CA08CA" w:rsidRPr="0085793F">
        <w:rPr>
          <w:sz w:val="22"/>
          <w:szCs w:val="22"/>
        </w:rPr>
        <w:t xml:space="preserve">Steering </w:t>
      </w:r>
      <w:r w:rsidRPr="0085793F">
        <w:rPr>
          <w:sz w:val="22"/>
          <w:szCs w:val="22"/>
        </w:rPr>
        <w:t xml:space="preserve">committee members </w:t>
      </w:r>
      <w:r w:rsidR="00AF6FC5" w:rsidRPr="0085793F">
        <w:rPr>
          <w:sz w:val="22"/>
          <w:szCs w:val="22"/>
        </w:rPr>
        <w:t>ha</w:t>
      </w:r>
      <w:r w:rsidRPr="0085793F">
        <w:rPr>
          <w:sz w:val="22"/>
          <w:szCs w:val="22"/>
        </w:rPr>
        <w:t>ve</w:t>
      </w:r>
      <w:r w:rsidR="00AF6FC5" w:rsidRPr="0085793F">
        <w:rPr>
          <w:sz w:val="22"/>
          <w:szCs w:val="22"/>
        </w:rPr>
        <w:t xml:space="preserve"> been working </w:t>
      </w:r>
      <w:r w:rsidR="0079567B" w:rsidRPr="0085793F">
        <w:rPr>
          <w:sz w:val="22"/>
          <w:szCs w:val="22"/>
        </w:rPr>
        <w:t xml:space="preserve">since </w:t>
      </w:r>
      <w:r w:rsidR="00CA08CA" w:rsidRPr="0085793F">
        <w:rPr>
          <w:sz w:val="22"/>
          <w:szCs w:val="22"/>
        </w:rPr>
        <w:t>February 2020</w:t>
      </w:r>
      <w:r w:rsidR="00AF6FC5" w:rsidRPr="0085793F">
        <w:rPr>
          <w:sz w:val="22"/>
          <w:szCs w:val="22"/>
        </w:rPr>
        <w:t xml:space="preserve"> identifying </w:t>
      </w:r>
      <w:r w:rsidR="009310B8" w:rsidRPr="0085793F">
        <w:rPr>
          <w:sz w:val="22"/>
          <w:szCs w:val="22"/>
        </w:rPr>
        <w:t xml:space="preserve">the </w:t>
      </w:r>
      <w:r w:rsidR="00CA08CA" w:rsidRPr="0085793F">
        <w:rPr>
          <w:sz w:val="22"/>
          <w:szCs w:val="22"/>
        </w:rPr>
        <w:t xml:space="preserve">major areas of focus, the </w:t>
      </w:r>
      <w:r w:rsidR="009310B8" w:rsidRPr="0085793F">
        <w:rPr>
          <w:sz w:val="22"/>
          <w:szCs w:val="22"/>
        </w:rPr>
        <w:t xml:space="preserve">necessary data and information </w:t>
      </w:r>
      <w:r w:rsidR="00AF6FC5" w:rsidRPr="0085793F">
        <w:rPr>
          <w:sz w:val="22"/>
          <w:szCs w:val="22"/>
        </w:rPr>
        <w:t xml:space="preserve">for the background resource </w:t>
      </w:r>
      <w:proofErr w:type="gramStart"/>
      <w:r w:rsidR="00AF6FC5" w:rsidRPr="0085793F">
        <w:rPr>
          <w:sz w:val="22"/>
          <w:szCs w:val="22"/>
        </w:rPr>
        <w:t>document</w:t>
      </w:r>
      <w:r w:rsidR="0079567B" w:rsidRPr="0085793F">
        <w:rPr>
          <w:sz w:val="22"/>
          <w:szCs w:val="22"/>
        </w:rPr>
        <w:t xml:space="preserve">, </w:t>
      </w:r>
      <w:r w:rsidR="00CA08CA" w:rsidRPr="0085793F">
        <w:rPr>
          <w:sz w:val="22"/>
          <w:szCs w:val="22"/>
        </w:rPr>
        <w:t>and</w:t>
      </w:r>
      <w:proofErr w:type="gramEnd"/>
      <w:r w:rsidR="00CA08CA" w:rsidRPr="0085793F">
        <w:rPr>
          <w:sz w:val="22"/>
          <w:szCs w:val="22"/>
        </w:rPr>
        <w:t xml:space="preserve"> </w:t>
      </w:r>
      <w:r w:rsidR="0079567B" w:rsidRPr="0085793F">
        <w:rPr>
          <w:sz w:val="22"/>
          <w:szCs w:val="22"/>
        </w:rPr>
        <w:t>identifying plenary session speakers</w:t>
      </w:r>
      <w:r w:rsidR="00CA08CA" w:rsidRPr="0085793F">
        <w:rPr>
          <w:sz w:val="22"/>
          <w:szCs w:val="22"/>
        </w:rPr>
        <w:t xml:space="preserve"> for</w:t>
      </w:r>
      <w:r w:rsidR="0079567B" w:rsidRPr="0085793F">
        <w:rPr>
          <w:sz w:val="22"/>
          <w:szCs w:val="22"/>
        </w:rPr>
        <w:t xml:space="preserve"> the Town Hall.</w:t>
      </w:r>
      <w:r w:rsidR="00AF6FC5" w:rsidRPr="0085793F">
        <w:rPr>
          <w:sz w:val="22"/>
          <w:szCs w:val="22"/>
        </w:rPr>
        <w:t xml:space="preserve"> </w:t>
      </w:r>
      <w:r w:rsidR="0087732B" w:rsidRPr="0085793F">
        <w:rPr>
          <w:sz w:val="22"/>
          <w:szCs w:val="22"/>
        </w:rPr>
        <w:t xml:space="preserve"> </w:t>
      </w:r>
      <w:r w:rsidR="0085793F" w:rsidRPr="0085793F">
        <w:rPr>
          <w:sz w:val="22"/>
          <w:szCs w:val="22"/>
        </w:rPr>
        <w:t>The Town Hal</w:t>
      </w:r>
      <w:r w:rsidR="0079567B" w:rsidRPr="0085793F">
        <w:rPr>
          <w:sz w:val="22"/>
          <w:szCs w:val="22"/>
        </w:rPr>
        <w:t>l</w:t>
      </w:r>
      <w:r w:rsidR="0085793F" w:rsidRPr="0085793F">
        <w:rPr>
          <w:sz w:val="22"/>
          <w:szCs w:val="22"/>
        </w:rPr>
        <w:t xml:space="preserve"> will</w:t>
      </w:r>
      <w:r w:rsidR="0079567B" w:rsidRPr="0085793F">
        <w:rPr>
          <w:sz w:val="22"/>
          <w:szCs w:val="22"/>
        </w:rPr>
        <w:t xml:space="preserve"> </w:t>
      </w:r>
      <w:r w:rsidR="0085793F" w:rsidRPr="0085793F">
        <w:rPr>
          <w:sz w:val="22"/>
          <w:szCs w:val="22"/>
        </w:rPr>
        <w:t>focus on the impacts of mental health on children and families, on Oklahoma’s education system and our existing and future workforce, the effects on our criminal justice system, and on the productivity of Oklahoma businesses.</w:t>
      </w:r>
    </w:p>
    <w:p w14:paraId="1CBD5384" w14:textId="77777777" w:rsidR="00A51837" w:rsidRPr="0085793F" w:rsidRDefault="00A51837" w:rsidP="00B56EE8">
      <w:pPr>
        <w:rPr>
          <w:b/>
          <w:sz w:val="22"/>
          <w:szCs w:val="22"/>
        </w:rPr>
      </w:pPr>
    </w:p>
    <w:p w14:paraId="2639A607" w14:textId="77777777" w:rsidR="00A51837" w:rsidRPr="0085793F" w:rsidRDefault="00234D04" w:rsidP="00B56EE8">
      <w:pPr>
        <w:rPr>
          <w:b/>
          <w:sz w:val="22"/>
          <w:szCs w:val="22"/>
        </w:rPr>
      </w:pPr>
      <w:r w:rsidRPr="0085793F">
        <w:rPr>
          <w:sz w:val="22"/>
          <w:szCs w:val="22"/>
        </w:rPr>
        <w:t xml:space="preserve">The success of any </w:t>
      </w:r>
      <w:r w:rsidR="00CE0E4D" w:rsidRPr="0085793F">
        <w:rPr>
          <w:sz w:val="22"/>
          <w:szCs w:val="22"/>
        </w:rPr>
        <w:t xml:space="preserve">Oklahoma </w:t>
      </w:r>
      <w:r w:rsidRPr="0085793F">
        <w:rPr>
          <w:sz w:val="22"/>
          <w:szCs w:val="22"/>
        </w:rPr>
        <w:t>Academy Town Hall</w:t>
      </w:r>
      <w:r w:rsidR="00AF6FC5" w:rsidRPr="0085793F">
        <w:rPr>
          <w:sz w:val="22"/>
          <w:szCs w:val="22"/>
        </w:rPr>
        <w:t xml:space="preserve"> Conference Retreat</w:t>
      </w:r>
      <w:r w:rsidRPr="0085793F">
        <w:rPr>
          <w:sz w:val="22"/>
          <w:szCs w:val="22"/>
        </w:rPr>
        <w:t xml:space="preserve"> </w:t>
      </w:r>
      <w:r w:rsidR="00FB24C8" w:rsidRPr="0085793F">
        <w:rPr>
          <w:sz w:val="22"/>
          <w:szCs w:val="22"/>
        </w:rPr>
        <w:t>depends</w:t>
      </w:r>
      <w:r w:rsidRPr="0085793F">
        <w:rPr>
          <w:sz w:val="22"/>
          <w:szCs w:val="22"/>
        </w:rPr>
        <w:t xml:space="preserve"> upon having a </w:t>
      </w:r>
      <w:r w:rsidR="00A51837" w:rsidRPr="0085793F">
        <w:rPr>
          <w:sz w:val="22"/>
          <w:szCs w:val="22"/>
        </w:rPr>
        <w:t xml:space="preserve">diverse group of participants.   We </w:t>
      </w:r>
      <w:r w:rsidR="004247C4" w:rsidRPr="0085793F">
        <w:rPr>
          <w:sz w:val="22"/>
          <w:szCs w:val="22"/>
        </w:rPr>
        <w:t>follow</w:t>
      </w:r>
      <w:r w:rsidR="00A51837" w:rsidRPr="0085793F">
        <w:rPr>
          <w:sz w:val="22"/>
          <w:szCs w:val="22"/>
        </w:rPr>
        <w:t xml:space="preserve"> a </w:t>
      </w:r>
      <w:r w:rsidR="00A51837" w:rsidRPr="0085793F">
        <w:rPr>
          <w:b/>
          <w:sz w:val="22"/>
          <w:szCs w:val="22"/>
        </w:rPr>
        <w:t xml:space="preserve">nomination </w:t>
      </w:r>
      <w:r w:rsidR="004247C4" w:rsidRPr="0085793F">
        <w:rPr>
          <w:b/>
          <w:sz w:val="22"/>
          <w:szCs w:val="22"/>
        </w:rPr>
        <w:t xml:space="preserve">process </w:t>
      </w:r>
      <w:r w:rsidR="004247C4" w:rsidRPr="0085793F">
        <w:rPr>
          <w:sz w:val="22"/>
          <w:szCs w:val="22"/>
        </w:rPr>
        <w:t xml:space="preserve">to secure those who are </w:t>
      </w:r>
      <w:r w:rsidR="004247C4" w:rsidRPr="0085793F">
        <w:rPr>
          <w:b/>
          <w:sz w:val="22"/>
          <w:szCs w:val="22"/>
        </w:rPr>
        <w:t>interested in participating</w:t>
      </w:r>
      <w:r w:rsidR="004247C4" w:rsidRPr="0085793F">
        <w:rPr>
          <w:sz w:val="22"/>
          <w:szCs w:val="22"/>
        </w:rPr>
        <w:t xml:space="preserve">.  From the </w:t>
      </w:r>
      <w:r w:rsidR="00E12628" w:rsidRPr="0085793F">
        <w:rPr>
          <w:sz w:val="22"/>
          <w:szCs w:val="22"/>
        </w:rPr>
        <w:t>nominee pool</w:t>
      </w:r>
      <w:r w:rsidR="009310B8" w:rsidRPr="0085793F">
        <w:rPr>
          <w:sz w:val="22"/>
          <w:szCs w:val="22"/>
        </w:rPr>
        <w:t>,</w:t>
      </w:r>
      <w:r w:rsidR="004247C4" w:rsidRPr="0085793F">
        <w:rPr>
          <w:sz w:val="22"/>
          <w:szCs w:val="22"/>
        </w:rPr>
        <w:t xml:space="preserve"> we</w:t>
      </w:r>
      <w:r w:rsidR="00F56F90" w:rsidRPr="0085793F">
        <w:rPr>
          <w:sz w:val="22"/>
          <w:szCs w:val="22"/>
        </w:rPr>
        <w:t xml:space="preserve"> select people to participate who are statistically reflective of </w:t>
      </w:r>
      <w:r w:rsidR="00346EB4" w:rsidRPr="0085793F">
        <w:rPr>
          <w:sz w:val="22"/>
          <w:szCs w:val="22"/>
        </w:rPr>
        <w:t xml:space="preserve">Oklahoma’s </w:t>
      </w:r>
      <w:r w:rsidR="00F56F90" w:rsidRPr="0085793F">
        <w:rPr>
          <w:sz w:val="22"/>
          <w:szCs w:val="22"/>
        </w:rPr>
        <w:t xml:space="preserve">diverse population, as well as </w:t>
      </w:r>
      <w:r w:rsidR="00475011" w:rsidRPr="0085793F">
        <w:rPr>
          <w:sz w:val="22"/>
          <w:szCs w:val="22"/>
        </w:rPr>
        <w:t xml:space="preserve">those who recognize the importance of </w:t>
      </w:r>
      <w:r w:rsidR="00F56F90" w:rsidRPr="0085793F">
        <w:rPr>
          <w:sz w:val="22"/>
          <w:szCs w:val="22"/>
        </w:rPr>
        <w:t>the topic.</w:t>
      </w:r>
      <w:r w:rsidR="00A338CA" w:rsidRPr="0085793F">
        <w:rPr>
          <w:sz w:val="22"/>
          <w:szCs w:val="22"/>
        </w:rPr>
        <w:t xml:space="preserve">  </w:t>
      </w:r>
      <w:r w:rsidR="00AF6FC5" w:rsidRPr="0085793F">
        <w:rPr>
          <w:sz w:val="22"/>
          <w:szCs w:val="22"/>
        </w:rPr>
        <w:t xml:space="preserve">Once we have received </w:t>
      </w:r>
      <w:r w:rsidR="0079567B" w:rsidRPr="0085793F">
        <w:rPr>
          <w:sz w:val="22"/>
          <w:szCs w:val="22"/>
        </w:rPr>
        <w:t xml:space="preserve">all </w:t>
      </w:r>
      <w:r w:rsidR="00AF6FC5" w:rsidRPr="0085793F">
        <w:rPr>
          <w:sz w:val="22"/>
          <w:szCs w:val="22"/>
        </w:rPr>
        <w:t xml:space="preserve">nominees, </w:t>
      </w:r>
      <w:r w:rsidR="00AF6FC5" w:rsidRPr="0085793F">
        <w:rPr>
          <w:b/>
          <w:sz w:val="22"/>
          <w:szCs w:val="22"/>
        </w:rPr>
        <w:t>i</w:t>
      </w:r>
      <w:r w:rsidR="00E12628" w:rsidRPr="0085793F">
        <w:rPr>
          <w:b/>
          <w:sz w:val="22"/>
          <w:szCs w:val="22"/>
        </w:rPr>
        <w:t>nvitations to participate are sent to those selected from the nomination pool</w:t>
      </w:r>
      <w:r w:rsidR="009310B8" w:rsidRPr="0085793F">
        <w:rPr>
          <w:sz w:val="22"/>
          <w:szCs w:val="22"/>
        </w:rPr>
        <w:t xml:space="preserve"> thereby </w:t>
      </w:r>
      <w:r w:rsidR="00E12628" w:rsidRPr="0085793F">
        <w:rPr>
          <w:sz w:val="22"/>
          <w:szCs w:val="22"/>
        </w:rPr>
        <w:t>allow</w:t>
      </w:r>
      <w:r w:rsidR="009310B8" w:rsidRPr="0085793F">
        <w:rPr>
          <w:sz w:val="22"/>
          <w:szCs w:val="22"/>
        </w:rPr>
        <w:t>ing</w:t>
      </w:r>
      <w:r w:rsidR="00E12628" w:rsidRPr="0085793F">
        <w:rPr>
          <w:sz w:val="22"/>
          <w:szCs w:val="22"/>
        </w:rPr>
        <w:t xml:space="preserve"> us to have a participation group that </w:t>
      </w:r>
      <w:r w:rsidR="009310B8" w:rsidRPr="0085793F">
        <w:rPr>
          <w:sz w:val="22"/>
          <w:szCs w:val="22"/>
        </w:rPr>
        <w:t xml:space="preserve">as much as possible </w:t>
      </w:r>
      <w:r w:rsidR="00E12628" w:rsidRPr="0085793F">
        <w:rPr>
          <w:sz w:val="22"/>
          <w:szCs w:val="22"/>
        </w:rPr>
        <w:t>socio-demographically represent</w:t>
      </w:r>
      <w:r w:rsidR="009310B8" w:rsidRPr="0085793F">
        <w:rPr>
          <w:sz w:val="22"/>
          <w:szCs w:val="22"/>
        </w:rPr>
        <w:t xml:space="preserve">s </w:t>
      </w:r>
      <w:r w:rsidR="00E12628" w:rsidRPr="0085793F">
        <w:rPr>
          <w:sz w:val="22"/>
          <w:szCs w:val="22"/>
        </w:rPr>
        <w:t>Oklahoma’s population.</w:t>
      </w:r>
      <w:r w:rsidR="00A0654E" w:rsidRPr="0085793F">
        <w:rPr>
          <w:sz w:val="22"/>
          <w:szCs w:val="22"/>
        </w:rPr>
        <w:t xml:space="preserve"> </w:t>
      </w:r>
      <w:r w:rsidR="00AB07BF" w:rsidRPr="0085793F">
        <w:rPr>
          <w:b/>
          <w:sz w:val="22"/>
          <w:szCs w:val="22"/>
          <w:u w:val="single"/>
        </w:rPr>
        <w:t xml:space="preserve">The Town Hall Conference </w:t>
      </w:r>
      <w:r w:rsidR="00894F4D" w:rsidRPr="0085793F">
        <w:rPr>
          <w:b/>
          <w:sz w:val="22"/>
          <w:szCs w:val="22"/>
          <w:u w:val="single"/>
        </w:rPr>
        <w:t>requires full-time attendance</w:t>
      </w:r>
      <w:r w:rsidR="00FB5B45" w:rsidRPr="0085793F">
        <w:rPr>
          <w:b/>
          <w:sz w:val="22"/>
          <w:szCs w:val="22"/>
          <w:u w:val="single"/>
        </w:rPr>
        <w:t xml:space="preserve"> from Sunday evening through Wednesday noon</w:t>
      </w:r>
      <w:r w:rsidR="0079567B" w:rsidRPr="0085793F">
        <w:rPr>
          <w:b/>
          <w:sz w:val="22"/>
          <w:szCs w:val="22"/>
          <w:u w:val="single"/>
        </w:rPr>
        <w:t>; it is not a “come and go” conference</w:t>
      </w:r>
      <w:r w:rsidR="00894F4D" w:rsidRPr="0085793F">
        <w:rPr>
          <w:b/>
          <w:sz w:val="22"/>
          <w:szCs w:val="22"/>
        </w:rPr>
        <w:t>.</w:t>
      </w:r>
      <w:r w:rsidR="009310B8" w:rsidRPr="0085793F">
        <w:rPr>
          <w:b/>
          <w:sz w:val="22"/>
          <w:szCs w:val="22"/>
        </w:rPr>
        <w:t xml:space="preserve">  </w:t>
      </w:r>
    </w:p>
    <w:p w14:paraId="0CA3216E" w14:textId="77777777" w:rsidR="00A51837" w:rsidRDefault="00A51837" w:rsidP="00B56EE8">
      <w:pPr>
        <w:rPr>
          <w:sz w:val="22"/>
          <w:szCs w:val="22"/>
        </w:rPr>
      </w:pPr>
    </w:p>
    <w:p w14:paraId="694625FE" w14:textId="4089A9D7" w:rsidR="0001546A" w:rsidRDefault="009310B8" w:rsidP="0001546A">
      <w:pPr>
        <w:rPr>
          <w:sz w:val="22"/>
          <w:szCs w:val="22"/>
        </w:rPr>
      </w:pPr>
      <w:r>
        <w:rPr>
          <w:b/>
          <w:sz w:val="22"/>
          <w:szCs w:val="22"/>
        </w:rPr>
        <w:t xml:space="preserve">If you are interested in being considered as a participant, </w:t>
      </w:r>
      <w:r w:rsidR="0001546A" w:rsidRPr="00307432">
        <w:rPr>
          <w:b/>
          <w:sz w:val="22"/>
          <w:szCs w:val="22"/>
        </w:rPr>
        <w:t xml:space="preserve">please complete the </w:t>
      </w:r>
      <w:r w:rsidR="00533D45">
        <w:rPr>
          <w:b/>
          <w:sz w:val="22"/>
          <w:szCs w:val="22"/>
        </w:rPr>
        <w:t>attached</w:t>
      </w:r>
      <w:r w:rsidR="0001546A" w:rsidRPr="00307432">
        <w:rPr>
          <w:b/>
          <w:sz w:val="22"/>
          <w:szCs w:val="22"/>
        </w:rPr>
        <w:t xml:space="preserve"> Nomination </w:t>
      </w:r>
      <w:proofErr w:type="gramStart"/>
      <w:r>
        <w:rPr>
          <w:b/>
          <w:sz w:val="22"/>
          <w:szCs w:val="22"/>
        </w:rPr>
        <w:t>Application</w:t>
      </w:r>
      <w:proofErr w:type="gramEnd"/>
      <w:r w:rsidR="0001546A" w:rsidRPr="00307432">
        <w:rPr>
          <w:b/>
          <w:sz w:val="22"/>
          <w:szCs w:val="22"/>
        </w:rPr>
        <w:t xml:space="preserve"> and </w:t>
      </w:r>
      <w:r w:rsidR="004247C4">
        <w:rPr>
          <w:b/>
          <w:sz w:val="22"/>
          <w:szCs w:val="22"/>
        </w:rPr>
        <w:t xml:space="preserve">email </w:t>
      </w:r>
      <w:r w:rsidR="0001546A" w:rsidRPr="00307432">
        <w:rPr>
          <w:b/>
          <w:sz w:val="22"/>
          <w:szCs w:val="22"/>
        </w:rPr>
        <w:t xml:space="preserve">it back to the </w:t>
      </w:r>
      <w:r w:rsidR="00EB53F8">
        <w:rPr>
          <w:b/>
          <w:sz w:val="22"/>
          <w:szCs w:val="22"/>
        </w:rPr>
        <w:t xml:space="preserve">Oklahoma </w:t>
      </w:r>
      <w:r w:rsidR="0001546A" w:rsidRPr="00307432">
        <w:rPr>
          <w:b/>
          <w:sz w:val="22"/>
          <w:szCs w:val="22"/>
        </w:rPr>
        <w:t xml:space="preserve">Academy </w:t>
      </w:r>
      <w:r w:rsidR="006B3F97">
        <w:rPr>
          <w:b/>
          <w:sz w:val="22"/>
          <w:szCs w:val="22"/>
        </w:rPr>
        <w:t xml:space="preserve">by </w:t>
      </w:r>
      <w:r w:rsidR="00F91D09">
        <w:rPr>
          <w:b/>
          <w:sz w:val="22"/>
          <w:szCs w:val="22"/>
        </w:rPr>
        <w:t>the final deadline of</w:t>
      </w:r>
      <w:r w:rsidR="00CA08CA">
        <w:rPr>
          <w:b/>
          <w:sz w:val="22"/>
          <w:szCs w:val="22"/>
        </w:rPr>
        <w:t xml:space="preserve"> </w:t>
      </w:r>
      <w:r w:rsidR="00E01501">
        <w:rPr>
          <w:b/>
          <w:sz w:val="22"/>
          <w:szCs w:val="22"/>
        </w:rPr>
        <w:t>May</w:t>
      </w:r>
      <w:r w:rsidR="00CA08CA">
        <w:rPr>
          <w:b/>
          <w:sz w:val="22"/>
          <w:szCs w:val="22"/>
        </w:rPr>
        <w:t xml:space="preserve"> 31, 202</w:t>
      </w:r>
      <w:r w:rsidR="008D6DDC">
        <w:rPr>
          <w:b/>
          <w:sz w:val="22"/>
          <w:szCs w:val="22"/>
        </w:rPr>
        <w:t>1</w:t>
      </w:r>
      <w:r w:rsidR="00AF6FC5">
        <w:rPr>
          <w:b/>
          <w:sz w:val="22"/>
          <w:szCs w:val="22"/>
        </w:rPr>
        <w:t>.</w:t>
      </w:r>
      <w:r w:rsidR="0001546A" w:rsidRPr="00307432">
        <w:rPr>
          <w:b/>
          <w:sz w:val="22"/>
          <w:szCs w:val="22"/>
        </w:rPr>
        <w:t xml:space="preserve">  </w:t>
      </w:r>
      <w:r w:rsidR="00E12628">
        <w:rPr>
          <w:b/>
          <w:sz w:val="22"/>
          <w:szCs w:val="22"/>
        </w:rPr>
        <w:t>If you know others</w:t>
      </w:r>
      <w:r>
        <w:rPr>
          <w:b/>
          <w:sz w:val="22"/>
          <w:szCs w:val="22"/>
        </w:rPr>
        <w:t xml:space="preserve"> who would be interested</w:t>
      </w:r>
      <w:r w:rsidR="00E12628">
        <w:rPr>
          <w:b/>
          <w:sz w:val="22"/>
          <w:szCs w:val="22"/>
        </w:rPr>
        <w:t xml:space="preserve">, please </w:t>
      </w:r>
      <w:r w:rsidR="00FB24C8">
        <w:rPr>
          <w:b/>
          <w:sz w:val="22"/>
          <w:szCs w:val="22"/>
        </w:rPr>
        <w:t xml:space="preserve">feel free to duplicate </w:t>
      </w:r>
      <w:r w:rsidR="0079567B">
        <w:rPr>
          <w:b/>
          <w:sz w:val="22"/>
          <w:szCs w:val="22"/>
        </w:rPr>
        <w:t>the form</w:t>
      </w:r>
      <w:r w:rsidR="00FB24C8">
        <w:rPr>
          <w:b/>
          <w:sz w:val="22"/>
          <w:szCs w:val="22"/>
        </w:rPr>
        <w:t xml:space="preserve"> and topic explanation sheet and </w:t>
      </w:r>
      <w:r w:rsidR="00E12628">
        <w:rPr>
          <w:b/>
          <w:sz w:val="22"/>
          <w:szCs w:val="22"/>
        </w:rPr>
        <w:t>share with them or complete it for them, letting them know you have done so.</w:t>
      </w:r>
      <w:r w:rsidR="00AF6FC5">
        <w:rPr>
          <w:b/>
          <w:sz w:val="22"/>
          <w:szCs w:val="22"/>
        </w:rPr>
        <w:t xml:space="preserve">  </w:t>
      </w:r>
      <w:r w:rsidR="00AF6FC5">
        <w:rPr>
          <w:sz w:val="22"/>
          <w:szCs w:val="22"/>
        </w:rPr>
        <w:t xml:space="preserve">Invitations to participate are mailed by </w:t>
      </w:r>
      <w:r w:rsidR="00F91D09">
        <w:rPr>
          <w:sz w:val="22"/>
          <w:szCs w:val="22"/>
        </w:rPr>
        <w:t>mid-</w:t>
      </w:r>
      <w:r w:rsidR="00AF6FC5">
        <w:rPr>
          <w:sz w:val="22"/>
          <w:szCs w:val="22"/>
        </w:rPr>
        <w:t>August</w:t>
      </w:r>
      <w:r w:rsidR="00CA08CA">
        <w:rPr>
          <w:sz w:val="22"/>
          <w:szCs w:val="22"/>
        </w:rPr>
        <w:t xml:space="preserve"> at the latest</w:t>
      </w:r>
      <w:r w:rsidR="00F91D09">
        <w:rPr>
          <w:sz w:val="22"/>
          <w:szCs w:val="22"/>
        </w:rPr>
        <w:t>.</w:t>
      </w:r>
    </w:p>
    <w:p w14:paraId="5FC0A4EF" w14:textId="7C8444A7" w:rsidR="00533D45" w:rsidRDefault="00533D45" w:rsidP="0001546A">
      <w:pPr>
        <w:rPr>
          <w:sz w:val="22"/>
          <w:szCs w:val="22"/>
        </w:rPr>
      </w:pPr>
    </w:p>
    <w:p w14:paraId="794AC715" w14:textId="14425A1D" w:rsidR="00533D45" w:rsidRPr="00533D45" w:rsidRDefault="00533D45" w:rsidP="0001546A">
      <w:pPr>
        <w:rPr>
          <w:b/>
          <w:bCs/>
          <w:sz w:val="22"/>
          <w:szCs w:val="22"/>
          <w:u w:val="single"/>
        </w:rPr>
      </w:pPr>
      <w:r>
        <w:rPr>
          <w:sz w:val="22"/>
          <w:szCs w:val="22"/>
        </w:rPr>
        <w:t xml:space="preserve">If you know you are not able to participate in the full three-day conference, you may want to be an </w:t>
      </w:r>
      <w:r w:rsidRPr="00533D45">
        <w:rPr>
          <w:b/>
          <w:bCs/>
          <w:sz w:val="22"/>
          <w:szCs w:val="22"/>
        </w:rPr>
        <w:t>Observer</w:t>
      </w:r>
      <w:r>
        <w:rPr>
          <w:b/>
          <w:bCs/>
          <w:sz w:val="22"/>
          <w:szCs w:val="22"/>
        </w:rPr>
        <w:t>;</w:t>
      </w:r>
      <w:r w:rsidRPr="00533D45">
        <w:rPr>
          <w:b/>
          <w:bCs/>
          <w:sz w:val="22"/>
          <w:szCs w:val="22"/>
        </w:rPr>
        <w:t xml:space="preserve"> please contact April Maddry in the Academy office at 405.307.0986 or email her at april@okacademy.org.</w:t>
      </w:r>
    </w:p>
    <w:p w14:paraId="432C617B" w14:textId="77777777" w:rsidR="00832CAB" w:rsidRPr="00307432" w:rsidRDefault="00832CAB" w:rsidP="00307432">
      <w:pPr>
        <w:tabs>
          <w:tab w:val="left" w:pos="4680"/>
        </w:tabs>
        <w:rPr>
          <w:sz w:val="22"/>
          <w:szCs w:val="22"/>
        </w:rPr>
      </w:pPr>
      <w:r w:rsidRPr="00307432">
        <w:rPr>
          <w:sz w:val="22"/>
          <w:szCs w:val="22"/>
        </w:rPr>
        <w:t xml:space="preserve">  </w:t>
      </w:r>
      <w:r w:rsidR="00307432" w:rsidRPr="00307432">
        <w:rPr>
          <w:sz w:val="22"/>
          <w:szCs w:val="22"/>
        </w:rPr>
        <w:tab/>
      </w:r>
    </w:p>
    <w:p w14:paraId="18A48E38" w14:textId="5C3E7B3F" w:rsidR="00832CAB" w:rsidRPr="00307432" w:rsidRDefault="00832CAB">
      <w:pPr>
        <w:rPr>
          <w:sz w:val="22"/>
          <w:szCs w:val="22"/>
        </w:rPr>
      </w:pPr>
      <w:r w:rsidRPr="00307432">
        <w:rPr>
          <w:sz w:val="22"/>
          <w:szCs w:val="22"/>
        </w:rPr>
        <w:t>The Town Hall conference process is dynamic; it allows for excellent discussion and</w:t>
      </w:r>
      <w:r w:rsidR="00E12628">
        <w:rPr>
          <w:sz w:val="22"/>
          <w:szCs w:val="22"/>
        </w:rPr>
        <w:t xml:space="preserve"> </w:t>
      </w:r>
      <w:r w:rsidRPr="00307432">
        <w:rPr>
          <w:sz w:val="22"/>
          <w:szCs w:val="22"/>
        </w:rPr>
        <w:t xml:space="preserve">collaborative </w:t>
      </w:r>
      <w:r w:rsidR="00B56EE8" w:rsidRPr="00307432">
        <w:rPr>
          <w:sz w:val="22"/>
          <w:szCs w:val="22"/>
        </w:rPr>
        <w:t>d</w:t>
      </w:r>
      <w:r w:rsidRPr="00307432">
        <w:rPr>
          <w:sz w:val="22"/>
          <w:szCs w:val="22"/>
        </w:rPr>
        <w:t xml:space="preserve">evelopment of </w:t>
      </w:r>
      <w:r w:rsidR="00B56EE8" w:rsidRPr="00307432">
        <w:rPr>
          <w:sz w:val="22"/>
          <w:szCs w:val="22"/>
        </w:rPr>
        <w:t xml:space="preserve">sound </w:t>
      </w:r>
      <w:r w:rsidR="00E12628">
        <w:rPr>
          <w:sz w:val="22"/>
          <w:szCs w:val="22"/>
        </w:rPr>
        <w:t xml:space="preserve">policy and community action </w:t>
      </w:r>
      <w:r w:rsidRPr="00307432">
        <w:rPr>
          <w:sz w:val="22"/>
          <w:szCs w:val="22"/>
        </w:rPr>
        <w:t>recommendations</w:t>
      </w:r>
      <w:r w:rsidR="003F28B2">
        <w:rPr>
          <w:sz w:val="22"/>
          <w:szCs w:val="22"/>
        </w:rPr>
        <w:t>.</w:t>
      </w:r>
      <w:r w:rsidR="00AF6FC5">
        <w:rPr>
          <w:sz w:val="22"/>
          <w:szCs w:val="22"/>
        </w:rPr>
        <w:t xml:space="preserve">  The findings r</w:t>
      </w:r>
      <w:r w:rsidRPr="00307432">
        <w:rPr>
          <w:sz w:val="22"/>
          <w:szCs w:val="22"/>
        </w:rPr>
        <w:t xml:space="preserve">eport and recommendations </w:t>
      </w:r>
      <w:r w:rsidR="00AF6FC5">
        <w:rPr>
          <w:sz w:val="22"/>
          <w:szCs w:val="22"/>
        </w:rPr>
        <w:t>are</w:t>
      </w:r>
      <w:r w:rsidR="00E12628">
        <w:rPr>
          <w:sz w:val="22"/>
          <w:szCs w:val="22"/>
        </w:rPr>
        <w:t xml:space="preserve"> fully developed</w:t>
      </w:r>
      <w:r w:rsidRPr="00307432">
        <w:rPr>
          <w:sz w:val="22"/>
          <w:szCs w:val="22"/>
        </w:rPr>
        <w:t xml:space="preserve"> by the close of the </w:t>
      </w:r>
      <w:r w:rsidR="006A5D7D" w:rsidRPr="00307432">
        <w:rPr>
          <w:sz w:val="22"/>
          <w:szCs w:val="22"/>
        </w:rPr>
        <w:t>T</w:t>
      </w:r>
      <w:r w:rsidR="0026229A" w:rsidRPr="00307432">
        <w:rPr>
          <w:sz w:val="22"/>
          <w:szCs w:val="22"/>
        </w:rPr>
        <w:t>own Hall Wednesday noon</w:t>
      </w:r>
      <w:r w:rsidR="00230F36">
        <w:rPr>
          <w:sz w:val="22"/>
          <w:szCs w:val="22"/>
        </w:rPr>
        <w:t xml:space="preserve"> and participants </w:t>
      </w:r>
      <w:r w:rsidR="00AF6FC5">
        <w:rPr>
          <w:sz w:val="22"/>
          <w:szCs w:val="22"/>
        </w:rPr>
        <w:t xml:space="preserve">leave knowing </w:t>
      </w:r>
      <w:r w:rsidR="00E12628">
        <w:rPr>
          <w:sz w:val="22"/>
          <w:szCs w:val="22"/>
        </w:rPr>
        <w:t>what they have created</w:t>
      </w:r>
      <w:r w:rsidRPr="00307432">
        <w:rPr>
          <w:sz w:val="22"/>
          <w:szCs w:val="22"/>
        </w:rPr>
        <w:t>.</w:t>
      </w:r>
      <w:r w:rsidR="0026229A" w:rsidRPr="00307432">
        <w:rPr>
          <w:sz w:val="22"/>
          <w:szCs w:val="22"/>
        </w:rPr>
        <w:t xml:space="preserve">  </w:t>
      </w:r>
      <w:r w:rsidR="004247C4">
        <w:rPr>
          <w:sz w:val="22"/>
          <w:szCs w:val="22"/>
        </w:rPr>
        <w:t xml:space="preserve">Once all grammatical and formatting steps are </w:t>
      </w:r>
      <w:r w:rsidR="00AB07BF">
        <w:rPr>
          <w:sz w:val="22"/>
          <w:szCs w:val="22"/>
        </w:rPr>
        <w:t>checked</w:t>
      </w:r>
      <w:r w:rsidR="004247C4">
        <w:rPr>
          <w:sz w:val="22"/>
          <w:szCs w:val="22"/>
        </w:rPr>
        <w:t>,</w:t>
      </w:r>
      <w:r w:rsidR="0001546A">
        <w:rPr>
          <w:sz w:val="22"/>
          <w:szCs w:val="22"/>
        </w:rPr>
        <w:t xml:space="preserve"> the </w:t>
      </w:r>
      <w:r w:rsidR="004247C4">
        <w:rPr>
          <w:sz w:val="22"/>
          <w:szCs w:val="22"/>
        </w:rPr>
        <w:t>completed Findings &amp; Recommendations Report</w:t>
      </w:r>
      <w:r w:rsidR="00E12628">
        <w:rPr>
          <w:sz w:val="22"/>
          <w:szCs w:val="22"/>
        </w:rPr>
        <w:t xml:space="preserve"> is printed and provided to Town Hall participants</w:t>
      </w:r>
      <w:r w:rsidR="00230F36">
        <w:rPr>
          <w:sz w:val="22"/>
          <w:szCs w:val="22"/>
        </w:rPr>
        <w:t xml:space="preserve"> and</w:t>
      </w:r>
      <w:r w:rsidR="00E12628">
        <w:rPr>
          <w:sz w:val="22"/>
          <w:szCs w:val="22"/>
        </w:rPr>
        <w:t xml:space="preserve"> Oklahoma Academy members</w:t>
      </w:r>
      <w:r w:rsidR="00230F36">
        <w:rPr>
          <w:sz w:val="22"/>
          <w:szCs w:val="22"/>
        </w:rPr>
        <w:t xml:space="preserve">.  </w:t>
      </w:r>
      <w:r w:rsidR="00E80A92">
        <w:rPr>
          <w:sz w:val="22"/>
          <w:szCs w:val="22"/>
        </w:rPr>
        <w:t xml:space="preserve">An </w:t>
      </w:r>
      <w:r w:rsidR="00230F36">
        <w:rPr>
          <w:sz w:val="22"/>
          <w:szCs w:val="22"/>
        </w:rPr>
        <w:t xml:space="preserve">official </w:t>
      </w:r>
      <w:r w:rsidR="0001546A">
        <w:rPr>
          <w:sz w:val="22"/>
          <w:szCs w:val="22"/>
        </w:rPr>
        <w:t xml:space="preserve">press conference is held </w:t>
      </w:r>
      <w:r w:rsidR="00E80A92">
        <w:rPr>
          <w:sz w:val="22"/>
          <w:szCs w:val="22"/>
        </w:rPr>
        <w:t xml:space="preserve">in January </w:t>
      </w:r>
      <w:r w:rsidR="0001546A">
        <w:rPr>
          <w:sz w:val="22"/>
          <w:szCs w:val="22"/>
        </w:rPr>
        <w:t>in the Blue Room at the Capitol</w:t>
      </w:r>
      <w:r w:rsidR="0026229A" w:rsidRPr="00307432">
        <w:rPr>
          <w:sz w:val="22"/>
          <w:szCs w:val="22"/>
        </w:rPr>
        <w:t xml:space="preserve"> to </w:t>
      </w:r>
      <w:r w:rsidR="00AB07BF">
        <w:rPr>
          <w:sz w:val="22"/>
          <w:szCs w:val="22"/>
        </w:rPr>
        <w:t xml:space="preserve">officially </w:t>
      </w:r>
      <w:r w:rsidR="009310B8">
        <w:rPr>
          <w:sz w:val="22"/>
          <w:szCs w:val="22"/>
        </w:rPr>
        <w:t xml:space="preserve">release </w:t>
      </w:r>
      <w:r w:rsidR="0026229A" w:rsidRPr="00307432">
        <w:rPr>
          <w:sz w:val="22"/>
          <w:szCs w:val="22"/>
        </w:rPr>
        <w:t>the Town Hall Findings &amp; Recommendations to the Governor, legislative leadership</w:t>
      </w:r>
      <w:r w:rsidR="0001546A">
        <w:rPr>
          <w:sz w:val="22"/>
          <w:szCs w:val="22"/>
        </w:rPr>
        <w:t>, media,</w:t>
      </w:r>
      <w:r w:rsidR="0026229A" w:rsidRPr="00307432">
        <w:rPr>
          <w:sz w:val="22"/>
          <w:szCs w:val="22"/>
        </w:rPr>
        <w:t xml:space="preserve"> </w:t>
      </w:r>
      <w:r w:rsidR="0079567B">
        <w:rPr>
          <w:sz w:val="22"/>
          <w:szCs w:val="22"/>
        </w:rPr>
        <w:t xml:space="preserve">the Academy membership </w:t>
      </w:r>
      <w:r w:rsidR="0026229A" w:rsidRPr="00307432">
        <w:rPr>
          <w:sz w:val="22"/>
          <w:szCs w:val="22"/>
        </w:rPr>
        <w:t xml:space="preserve">and to other appropriate entities.  </w:t>
      </w:r>
      <w:r w:rsidR="004247C4">
        <w:rPr>
          <w:sz w:val="22"/>
          <w:szCs w:val="22"/>
        </w:rPr>
        <w:t xml:space="preserve">Planned </w:t>
      </w:r>
      <w:r w:rsidR="009310B8">
        <w:rPr>
          <w:sz w:val="22"/>
          <w:szCs w:val="22"/>
        </w:rPr>
        <w:t>forums and</w:t>
      </w:r>
      <w:r w:rsidR="004247C4">
        <w:rPr>
          <w:sz w:val="22"/>
          <w:szCs w:val="22"/>
        </w:rPr>
        <w:t xml:space="preserve"> sharing events are</w:t>
      </w:r>
      <w:r w:rsidR="00230F36">
        <w:rPr>
          <w:sz w:val="22"/>
          <w:szCs w:val="22"/>
        </w:rPr>
        <w:t xml:space="preserve"> </w:t>
      </w:r>
      <w:r w:rsidR="00A10BE3">
        <w:rPr>
          <w:sz w:val="22"/>
          <w:szCs w:val="22"/>
        </w:rPr>
        <w:t>h</w:t>
      </w:r>
      <w:r w:rsidR="004247C4">
        <w:rPr>
          <w:sz w:val="22"/>
          <w:szCs w:val="22"/>
        </w:rPr>
        <w:t xml:space="preserve">eld </w:t>
      </w:r>
      <w:r w:rsidR="00A51837">
        <w:rPr>
          <w:sz w:val="22"/>
          <w:szCs w:val="22"/>
        </w:rPr>
        <w:t xml:space="preserve">in communities across the state </w:t>
      </w:r>
      <w:r w:rsidR="004247C4">
        <w:rPr>
          <w:sz w:val="22"/>
          <w:szCs w:val="22"/>
        </w:rPr>
        <w:t>shortly after the findings are officially released</w:t>
      </w:r>
      <w:r w:rsidR="00230F36">
        <w:rPr>
          <w:sz w:val="22"/>
          <w:szCs w:val="22"/>
        </w:rPr>
        <w:t>.  Implementation work begins!</w:t>
      </w:r>
      <w:r w:rsidR="0026229A" w:rsidRPr="00307432">
        <w:rPr>
          <w:sz w:val="22"/>
          <w:szCs w:val="22"/>
        </w:rPr>
        <w:t xml:space="preserve">  </w:t>
      </w:r>
    </w:p>
    <w:p w14:paraId="7BF0A859" w14:textId="77777777" w:rsidR="00882522" w:rsidRPr="00307432" w:rsidRDefault="00882522">
      <w:pPr>
        <w:rPr>
          <w:sz w:val="22"/>
          <w:szCs w:val="22"/>
        </w:rPr>
      </w:pPr>
    </w:p>
    <w:p w14:paraId="5A774C67" w14:textId="77777777" w:rsidR="00123779" w:rsidRPr="00307432" w:rsidRDefault="00123779" w:rsidP="006A5D7D">
      <w:pPr>
        <w:rPr>
          <w:sz w:val="22"/>
          <w:szCs w:val="22"/>
        </w:rPr>
      </w:pPr>
      <w:r w:rsidRPr="00307432">
        <w:rPr>
          <w:sz w:val="22"/>
          <w:szCs w:val="22"/>
        </w:rPr>
        <w:t xml:space="preserve">Should you have any questions, please call </w:t>
      </w:r>
      <w:r w:rsidR="00230F36">
        <w:rPr>
          <w:sz w:val="22"/>
          <w:szCs w:val="22"/>
        </w:rPr>
        <w:t>the Oklahoma Academy office</w:t>
      </w:r>
      <w:r w:rsidRPr="00307432">
        <w:rPr>
          <w:sz w:val="22"/>
          <w:szCs w:val="22"/>
        </w:rPr>
        <w:t xml:space="preserve"> at </w:t>
      </w:r>
      <w:r w:rsidR="00EB53F8">
        <w:rPr>
          <w:sz w:val="22"/>
          <w:szCs w:val="22"/>
        </w:rPr>
        <w:t>405.</w:t>
      </w:r>
      <w:r w:rsidR="00E54F3B">
        <w:rPr>
          <w:sz w:val="22"/>
          <w:szCs w:val="22"/>
        </w:rPr>
        <w:t>307.0986</w:t>
      </w:r>
      <w:r w:rsidRPr="00307432">
        <w:rPr>
          <w:sz w:val="22"/>
          <w:szCs w:val="22"/>
        </w:rPr>
        <w:t>.</w:t>
      </w:r>
    </w:p>
    <w:p w14:paraId="2DBADED1" w14:textId="34542736" w:rsidR="00882522" w:rsidRPr="00307432" w:rsidRDefault="00882522" w:rsidP="00882522">
      <w:pPr>
        <w:rPr>
          <w:b/>
          <w:sz w:val="22"/>
          <w:szCs w:val="22"/>
        </w:rPr>
      </w:pPr>
      <w:r w:rsidRPr="00307432">
        <w:rPr>
          <w:b/>
          <w:sz w:val="22"/>
          <w:szCs w:val="22"/>
        </w:rPr>
        <w:t>20</w:t>
      </w:r>
      <w:r w:rsidR="00CA08CA">
        <w:rPr>
          <w:b/>
          <w:sz w:val="22"/>
          <w:szCs w:val="22"/>
        </w:rPr>
        <w:t>2</w:t>
      </w:r>
      <w:r w:rsidR="008D6DDC">
        <w:rPr>
          <w:b/>
          <w:sz w:val="22"/>
          <w:szCs w:val="22"/>
        </w:rPr>
        <w:t>1</w:t>
      </w:r>
      <w:r w:rsidR="00223EBF">
        <w:rPr>
          <w:b/>
          <w:sz w:val="22"/>
          <w:szCs w:val="22"/>
        </w:rPr>
        <w:t xml:space="preserve"> </w:t>
      </w:r>
      <w:r w:rsidRPr="00307432">
        <w:rPr>
          <w:b/>
          <w:sz w:val="22"/>
          <w:szCs w:val="22"/>
        </w:rPr>
        <w:t>Town Hall Specifics</w:t>
      </w:r>
    </w:p>
    <w:p w14:paraId="7502B1C4" w14:textId="343540FF" w:rsidR="00882522" w:rsidRPr="00307432" w:rsidRDefault="00882522" w:rsidP="00882522">
      <w:pPr>
        <w:rPr>
          <w:sz w:val="22"/>
          <w:szCs w:val="22"/>
        </w:rPr>
      </w:pPr>
      <w:r w:rsidRPr="00307432">
        <w:rPr>
          <w:sz w:val="22"/>
          <w:szCs w:val="22"/>
        </w:rPr>
        <w:t>Date:</w:t>
      </w:r>
      <w:r w:rsidRPr="00307432">
        <w:rPr>
          <w:sz w:val="22"/>
          <w:szCs w:val="22"/>
        </w:rPr>
        <w:tab/>
      </w:r>
      <w:r w:rsidRPr="00307432">
        <w:rPr>
          <w:sz w:val="22"/>
          <w:szCs w:val="22"/>
        </w:rPr>
        <w:tab/>
      </w:r>
      <w:r w:rsidR="00E53CB3">
        <w:rPr>
          <w:sz w:val="22"/>
          <w:szCs w:val="22"/>
        </w:rPr>
        <w:t>November 7</w:t>
      </w:r>
      <w:r w:rsidR="00E53CB3" w:rsidRPr="00E53CB3">
        <w:rPr>
          <w:sz w:val="22"/>
          <w:szCs w:val="22"/>
          <w:vertAlign w:val="superscript"/>
        </w:rPr>
        <w:t>th</w:t>
      </w:r>
      <w:r w:rsidR="00E53CB3">
        <w:rPr>
          <w:sz w:val="22"/>
          <w:szCs w:val="22"/>
        </w:rPr>
        <w:t xml:space="preserve"> – 10</w:t>
      </w:r>
      <w:r w:rsidR="00E53CB3" w:rsidRPr="00E53CB3">
        <w:rPr>
          <w:sz w:val="22"/>
          <w:szCs w:val="22"/>
          <w:vertAlign w:val="superscript"/>
        </w:rPr>
        <w:t>th</w:t>
      </w:r>
      <w:r w:rsidR="00E53CB3">
        <w:rPr>
          <w:sz w:val="22"/>
          <w:szCs w:val="22"/>
        </w:rPr>
        <w:t xml:space="preserve">, </w:t>
      </w:r>
      <w:proofErr w:type="gramStart"/>
      <w:r w:rsidR="00E53CB3">
        <w:rPr>
          <w:sz w:val="22"/>
          <w:szCs w:val="22"/>
        </w:rPr>
        <w:t>2021  River</w:t>
      </w:r>
      <w:proofErr w:type="gramEnd"/>
      <w:r w:rsidR="00E53CB3">
        <w:rPr>
          <w:sz w:val="22"/>
          <w:szCs w:val="22"/>
        </w:rPr>
        <w:t xml:space="preserve"> Spirit Hotel &amp; Casino, Tulsa, OK </w:t>
      </w:r>
    </w:p>
    <w:p w14:paraId="2FB25487" w14:textId="23E6F3B4" w:rsidR="00882522" w:rsidRPr="00307432" w:rsidRDefault="00882522" w:rsidP="00432175">
      <w:pPr>
        <w:ind w:left="720" w:hanging="720"/>
        <w:rPr>
          <w:sz w:val="22"/>
          <w:szCs w:val="22"/>
        </w:rPr>
      </w:pPr>
      <w:r w:rsidRPr="00307432">
        <w:rPr>
          <w:sz w:val="22"/>
          <w:szCs w:val="22"/>
        </w:rPr>
        <w:t>Topic:</w:t>
      </w:r>
      <w:r w:rsidRPr="00307432">
        <w:rPr>
          <w:sz w:val="22"/>
          <w:szCs w:val="22"/>
        </w:rPr>
        <w:tab/>
      </w:r>
      <w:r w:rsidRPr="00307432">
        <w:rPr>
          <w:sz w:val="22"/>
          <w:szCs w:val="22"/>
        </w:rPr>
        <w:tab/>
      </w:r>
      <w:r w:rsidR="00533D45">
        <w:rPr>
          <w:sz w:val="22"/>
          <w:szCs w:val="22"/>
        </w:rPr>
        <w:t>Addressing Mental Illness ~ Improving Mental Wellness</w:t>
      </w:r>
    </w:p>
    <w:p w14:paraId="67618DB7" w14:textId="77777777" w:rsidR="00882522" w:rsidRPr="00307432" w:rsidRDefault="009F7221" w:rsidP="00167798">
      <w:pPr>
        <w:rPr>
          <w:sz w:val="22"/>
          <w:szCs w:val="22"/>
        </w:rPr>
      </w:pPr>
      <w:r w:rsidRPr="00307432">
        <w:rPr>
          <w:sz w:val="22"/>
          <w:szCs w:val="22"/>
        </w:rPr>
        <w:t>Costs</w:t>
      </w:r>
      <w:r w:rsidR="00882522" w:rsidRPr="00307432">
        <w:rPr>
          <w:sz w:val="22"/>
          <w:szCs w:val="22"/>
        </w:rPr>
        <w:t>:</w:t>
      </w:r>
      <w:r w:rsidR="00882522" w:rsidRPr="00307432">
        <w:rPr>
          <w:sz w:val="22"/>
          <w:szCs w:val="22"/>
        </w:rPr>
        <w:tab/>
      </w:r>
      <w:r w:rsidR="0001546A">
        <w:rPr>
          <w:sz w:val="22"/>
          <w:szCs w:val="22"/>
        </w:rPr>
        <w:tab/>
      </w:r>
      <w:r w:rsidR="003F28B2">
        <w:rPr>
          <w:sz w:val="22"/>
          <w:szCs w:val="22"/>
        </w:rPr>
        <w:t xml:space="preserve">Specifics on registration fee and lodging will be provided </w:t>
      </w:r>
      <w:r w:rsidR="00167798">
        <w:rPr>
          <w:sz w:val="22"/>
          <w:szCs w:val="22"/>
        </w:rPr>
        <w:t>upon receipt of the completed nomination form.</w:t>
      </w:r>
    </w:p>
    <w:p w14:paraId="24869B0C" w14:textId="77777777" w:rsidR="00882522" w:rsidRPr="00307432" w:rsidRDefault="00882522" w:rsidP="00E6277C">
      <w:pPr>
        <w:rPr>
          <w:sz w:val="22"/>
          <w:szCs w:val="22"/>
        </w:rPr>
      </w:pPr>
    </w:p>
    <w:p w14:paraId="5AF6CE9C" w14:textId="77777777" w:rsidR="006A5D7D" w:rsidRPr="00307432" w:rsidRDefault="006A5D7D" w:rsidP="006A5D7D">
      <w:pPr>
        <w:rPr>
          <w:sz w:val="22"/>
          <w:szCs w:val="22"/>
        </w:rPr>
      </w:pPr>
      <w:r w:rsidRPr="00307432">
        <w:rPr>
          <w:sz w:val="22"/>
          <w:szCs w:val="22"/>
        </w:rPr>
        <w:t>Sincerely,</w:t>
      </w:r>
    </w:p>
    <w:p w14:paraId="496119CD" w14:textId="77777777" w:rsidR="00167798" w:rsidRPr="00E80A92" w:rsidRDefault="003C4DB5" w:rsidP="00EB53F8">
      <w:pPr>
        <w:rPr>
          <w:rFonts w:ascii="Brush Script MT" w:hAnsi="Brush Script MT"/>
          <w:sz w:val="36"/>
          <w:szCs w:val="36"/>
        </w:rPr>
      </w:pPr>
      <w:r w:rsidRPr="00E80A92">
        <w:rPr>
          <w:rFonts w:ascii="Brush Script MT" w:hAnsi="Brush Script MT"/>
          <w:sz w:val="36"/>
          <w:szCs w:val="36"/>
        </w:rPr>
        <w:t>Julie</w:t>
      </w:r>
      <w:r w:rsidR="00B56EE8" w:rsidRPr="00E80A92">
        <w:rPr>
          <w:rFonts w:ascii="Brush Script MT" w:hAnsi="Brush Script MT"/>
          <w:sz w:val="36"/>
          <w:szCs w:val="36"/>
        </w:rPr>
        <w:t xml:space="preserve"> Knutson</w:t>
      </w:r>
      <w:r w:rsidR="00AC20AE" w:rsidRPr="00E80A92">
        <w:rPr>
          <w:rFonts w:ascii="Brush Script MT" w:hAnsi="Brush Script MT"/>
          <w:sz w:val="36"/>
          <w:szCs w:val="36"/>
        </w:rPr>
        <w:t xml:space="preserve"> </w:t>
      </w:r>
    </w:p>
    <w:p w14:paraId="2D27B33A" w14:textId="77777777" w:rsidR="00030212" w:rsidRPr="00AC20AE" w:rsidRDefault="00EB53F8" w:rsidP="00EB53F8">
      <w:pPr>
        <w:rPr>
          <w:rFonts w:ascii="Rage Italic" w:hAnsi="Rage Italic"/>
          <w:b/>
          <w:sz w:val="32"/>
          <w:szCs w:val="32"/>
        </w:rPr>
      </w:pPr>
      <w:r>
        <w:rPr>
          <w:sz w:val="22"/>
          <w:szCs w:val="22"/>
        </w:rPr>
        <w:t>Oklahoma Academy President/</w:t>
      </w:r>
      <w:r w:rsidR="00031794">
        <w:rPr>
          <w:sz w:val="22"/>
          <w:szCs w:val="22"/>
        </w:rPr>
        <w:t>CEO</w:t>
      </w:r>
    </w:p>
    <w:sectPr w:rsidR="00030212" w:rsidRPr="00AC20AE" w:rsidSect="0090380F">
      <w:pgSz w:w="12240" w:h="15840" w:code="1"/>
      <w:pgMar w:top="576" w:right="720" w:bottom="576"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AB"/>
    <w:rsid w:val="00000A4B"/>
    <w:rsid w:val="00007613"/>
    <w:rsid w:val="0001546A"/>
    <w:rsid w:val="00030212"/>
    <w:rsid w:val="00031794"/>
    <w:rsid w:val="00044A61"/>
    <w:rsid w:val="00081FA4"/>
    <w:rsid w:val="000A622A"/>
    <w:rsid w:val="000A7526"/>
    <w:rsid w:val="000E4922"/>
    <w:rsid w:val="000F4DD2"/>
    <w:rsid w:val="00123779"/>
    <w:rsid w:val="0014499C"/>
    <w:rsid w:val="00156642"/>
    <w:rsid w:val="00167798"/>
    <w:rsid w:val="00172A82"/>
    <w:rsid w:val="001953CA"/>
    <w:rsid w:val="001B05D8"/>
    <w:rsid w:val="0021552D"/>
    <w:rsid w:val="002174B5"/>
    <w:rsid w:val="00223EBF"/>
    <w:rsid w:val="00230F36"/>
    <w:rsid w:val="00234D04"/>
    <w:rsid w:val="00237F1A"/>
    <w:rsid w:val="0024309B"/>
    <w:rsid w:val="00246A54"/>
    <w:rsid w:val="0026229A"/>
    <w:rsid w:val="0026368A"/>
    <w:rsid w:val="002A24B7"/>
    <w:rsid w:val="002B2968"/>
    <w:rsid w:val="00307432"/>
    <w:rsid w:val="00346EB4"/>
    <w:rsid w:val="00377534"/>
    <w:rsid w:val="0038368D"/>
    <w:rsid w:val="003A3EEB"/>
    <w:rsid w:val="003C4DB5"/>
    <w:rsid w:val="003E7B2E"/>
    <w:rsid w:val="003F28B2"/>
    <w:rsid w:val="003F6277"/>
    <w:rsid w:val="004247C4"/>
    <w:rsid w:val="0042769F"/>
    <w:rsid w:val="00432175"/>
    <w:rsid w:val="00475011"/>
    <w:rsid w:val="004A1B2C"/>
    <w:rsid w:val="004D7ED5"/>
    <w:rsid w:val="004E2215"/>
    <w:rsid w:val="00506B1F"/>
    <w:rsid w:val="00533D45"/>
    <w:rsid w:val="00627667"/>
    <w:rsid w:val="006852C4"/>
    <w:rsid w:val="00687F1C"/>
    <w:rsid w:val="006A2703"/>
    <w:rsid w:val="006A5D7D"/>
    <w:rsid w:val="006B3F97"/>
    <w:rsid w:val="006C0303"/>
    <w:rsid w:val="006C6B91"/>
    <w:rsid w:val="00701078"/>
    <w:rsid w:val="00702CDD"/>
    <w:rsid w:val="007167D2"/>
    <w:rsid w:val="0079567B"/>
    <w:rsid w:val="007C4506"/>
    <w:rsid w:val="007E432C"/>
    <w:rsid w:val="007E65B7"/>
    <w:rsid w:val="0081337C"/>
    <w:rsid w:val="00832CAB"/>
    <w:rsid w:val="00837F60"/>
    <w:rsid w:val="0085793F"/>
    <w:rsid w:val="0087732B"/>
    <w:rsid w:val="00882522"/>
    <w:rsid w:val="00894F4D"/>
    <w:rsid w:val="008D60A6"/>
    <w:rsid w:val="008D6A16"/>
    <w:rsid w:val="008D6DDC"/>
    <w:rsid w:val="0090380F"/>
    <w:rsid w:val="00920C1D"/>
    <w:rsid w:val="00923E61"/>
    <w:rsid w:val="009310B8"/>
    <w:rsid w:val="00932912"/>
    <w:rsid w:val="0096400E"/>
    <w:rsid w:val="009811AA"/>
    <w:rsid w:val="009818F2"/>
    <w:rsid w:val="009D64AE"/>
    <w:rsid w:val="009E3376"/>
    <w:rsid w:val="009F7221"/>
    <w:rsid w:val="00A0306D"/>
    <w:rsid w:val="00A0654E"/>
    <w:rsid w:val="00A10BE3"/>
    <w:rsid w:val="00A170B5"/>
    <w:rsid w:val="00A1712C"/>
    <w:rsid w:val="00A338CA"/>
    <w:rsid w:val="00A51837"/>
    <w:rsid w:val="00A618F8"/>
    <w:rsid w:val="00AB07BF"/>
    <w:rsid w:val="00AC20AE"/>
    <w:rsid w:val="00AC4F89"/>
    <w:rsid w:val="00AD7771"/>
    <w:rsid w:val="00AF6FC5"/>
    <w:rsid w:val="00B00F7A"/>
    <w:rsid w:val="00B3114C"/>
    <w:rsid w:val="00B56EE8"/>
    <w:rsid w:val="00B633EB"/>
    <w:rsid w:val="00BC26F3"/>
    <w:rsid w:val="00C072A4"/>
    <w:rsid w:val="00C3760D"/>
    <w:rsid w:val="00C47C4A"/>
    <w:rsid w:val="00C8091A"/>
    <w:rsid w:val="00CA08CA"/>
    <w:rsid w:val="00CE0E4D"/>
    <w:rsid w:val="00D13F54"/>
    <w:rsid w:val="00D645C4"/>
    <w:rsid w:val="00D776B0"/>
    <w:rsid w:val="00DB7786"/>
    <w:rsid w:val="00E01501"/>
    <w:rsid w:val="00E077E1"/>
    <w:rsid w:val="00E12628"/>
    <w:rsid w:val="00E20FB7"/>
    <w:rsid w:val="00E2473E"/>
    <w:rsid w:val="00E26B39"/>
    <w:rsid w:val="00E53CB3"/>
    <w:rsid w:val="00E54F3B"/>
    <w:rsid w:val="00E6277C"/>
    <w:rsid w:val="00E7560B"/>
    <w:rsid w:val="00E80A92"/>
    <w:rsid w:val="00EB37CC"/>
    <w:rsid w:val="00EB53F8"/>
    <w:rsid w:val="00EB5730"/>
    <w:rsid w:val="00EF5F31"/>
    <w:rsid w:val="00F14A6B"/>
    <w:rsid w:val="00F15120"/>
    <w:rsid w:val="00F3182B"/>
    <w:rsid w:val="00F56F90"/>
    <w:rsid w:val="00F65971"/>
    <w:rsid w:val="00F91D09"/>
    <w:rsid w:val="00FB24C8"/>
    <w:rsid w:val="00FB5B45"/>
    <w:rsid w:val="00FC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D2182"/>
  <w15:chartTrackingRefBased/>
  <w15:docId w15:val="{00910127-287A-42C6-B5E4-9B883A2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712C"/>
    <w:rPr>
      <w:rFonts w:ascii="Tahoma" w:hAnsi="Tahoma" w:cs="Tahoma"/>
      <w:sz w:val="16"/>
      <w:szCs w:val="16"/>
    </w:rPr>
  </w:style>
  <w:style w:type="character" w:styleId="Hyperlink">
    <w:name w:val="Hyperlink"/>
    <w:rsid w:val="004D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The Oklahoma Academy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Julie Knutson</dc:creator>
  <cp:keywords/>
  <cp:lastModifiedBy>April Maddry</cp:lastModifiedBy>
  <cp:revision>4</cp:revision>
  <cp:lastPrinted>2019-06-03T14:27:00Z</cp:lastPrinted>
  <dcterms:created xsi:type="dcterms:W3CDTF">2021-03-23T21:30:00Z</dcterms:created>
  <dcterms:modified xsi:type="dcterms:W3CDTF">2021-03-24T15:00:00Z</dcterms:modified>
</cp:coreProperties>
</file>